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527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613C4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IZVJEŠĆE O SAVJETOVANJU S JAVNOŠĆU</w:t>
            </w: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 xml:space="preserve">U POSTUPKU DONOŠENJA </w:t>
            </w:r>
          </w:p>
          <w:p w:rsidR="00557EC6" w:rsidRDefault="00557EC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  <w:p w:rsidR="00613C45" w:rsidRDefault="00613C45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STATUTA GIMNAZIJE JURJA BARAKOVIĆA</w:t>
            </w:r>
          </w:p>
          <w:p w:rsidR="005B0986" w:rsidRPr="00557EC6" w:rsidRDefault="00557EC6" w:rsidP="00557EC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8"/>
                <w:szCs w:val="28"/>
              </w:rPr>
              <w:t>Zadar, Perivoj Vladimira Nazora br. 3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F67527" w:rsidRDefault="00AA25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F675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Nacrt Prijedloga Statuta Gimnazije Jurja </w:t>
            </w:r>
            <w:proofErr w:type="spellStart"/>
            <w:r w:rsidRPr="00F6752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Barakovića</w:t>
            </w:r>
            <w:proofErr w:type="spellEnd"/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A2529" w:rsidRPr="00613C45" w:rsidRDefault="00AA25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Gimnazija Jurja </w:t>
            </w:r>
            <w:proofErr w:type="spellStart"/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Barakovića</w:t>
            </w:r>
            <w:proofErr w:type="spellEnd"/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, Zadar, </w:t>
            </w:r>
          </w:p>
          <w:p w:rsidR="005B0986" w:rsidRPr="00613C45" w:rsidRDefault="00AA25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Perivoj Vladimira Nazora br. 3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613C45" w:rsidRDefault="00AA25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Postupak izrade Statuta Gimnazije Jurja </w:t>
            </w:r>
            <w:proofErr w:type="spellStart"/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Barakovića</w:t>
            </w:r>
            <w:proofErr w:type="spellEnd"/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pristupilo se radu usklađivanja sa slijedećim propisom:</w:t>
            </w:r>
          </w:p>
          <w:p w:rsidR="00AA2529" w:rsidRPr="00613C45" w:rsidRDefault="00AA2529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Zakon o izmjenama i dopunama Zakona o odgoju i obrazovanju u osnovnoj i srednjoj š</w:t>
            </w:r>
            <w:r w:rsidR="000202CF">
              <w:rPr>
                <w:rFonts w:ascii="Arial Narrow" w:hAnsi="Arial Narrow" w:cs="Times New Roman"/>
                <w:bCs/>
                <w:sz w:val="24"/>
                <w:szCs w:val="24"/>
              </w:rPr>
              <w:t>koli („Narodne novine“ br. 156/23</w:t>
            </w: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.).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Objava dokumenata za savjetovanje</w:t>
            </w:r>
            <w:r w:rsidR="00F742DA"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742DA" w:rsidRPr="00613C4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Razdoblje provedbe savjetovanja </w:t>
            </w:r>
          </w:p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35B2B" w:rsidRDefault="00FB5E7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Mrežna stranica Gimnazije Jurja </w:t>
            </w:r>
            <w:proofErr w:type="spellStart"/>
            <w:r>
              <w:rPr>
                <w:rFonts w:ascii="Arial Narrow" w:hAnsi="Arial Narrow" w:cs="Times New Roman"/>
                <w:bCs/>
                <w:sz w:val="24"/>
                <w:szCs w:val="24"/>
              </w:rPr>
              <w:t>Barakovića</w:t>
            </w:r>
            <w:proofErr w:type="spellEnd"/>
          </w:p>
          <w:p w:rsidR="00E35B2B" w:rsidRPr="00613C45" w:rsidRDefault="00E35B2B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E35B2B">
              <w:rPr>
                <w:rFonts w:ascii="Arial Narrow" w:hAnsi="Arial Narrow" w:cs="Times New Roman"/>
                <w:bCs/>
                <w:sz w:val="24"/>
                <w:szCs w:val="24"/>
              </w:rPr>
              <w:t>http://www.gimnazija-jbarakovica-zd.skole.hr/pravo_na_informaciju/javna_savjetovanja</w:t>
            </w:r>
          </w:p>
        </w:tc>
      </w:tr>
      <w:tr w:rsidR="005B0986" w:rsidRPr="00380E25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Pr="00613C45" w:rsidRDefault="00FB731D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06. 03. 2024. – 15</w:t>
            </w:r>
            <w:r w:rsidR="00AA2529"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bCs/>
                <w:sz w:val="24"/>
                <w:szCs w:val="24"/>
              </w:rPr>
              <w:t xml:space="preserve"> 03. 2024</w:t>
            </w:r>
            <w:r w:rsidR="00AA2529"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.</w:t>
            </w:r>
          </w:p>
          <w:p w:rsidR="005B0986" w:rsidRPr="00613C45" w:rsidRDefault="00AA2529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Procedura donošenja uvjetovana je usvajanjem prijedloga Statuta na Školskom odboru, zatim dostavljanjem istog na suglasnost Osnivaču, te nakon dobivene suglasnosti ponovno sazivanje Školskog dobra radi donošenja Statuta.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4A69F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U periodu provođenja savjetovanja sa zainteresiranom javnošću nije pristiglo nijedno očitovanje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ED20AA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:rsidR="005B0986" w:rsidRPr="00613C45" w:rsidRDefault="00ED20AA" w:rsidP="008645CA">
            <w:pPr>
              <w:pStyle w:val="Odlomakpopisa"/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/     -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8645CA" w:rsidRDefault="008645CA" w:rsidP="008645CA">
            <w:pPr>
              <w:pStyle w:val="Odlomakpopisa"/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  <w:p w:rsidR="00710D22" w:rsidRPr="008645CA" w:rsidRDefault="00ED20AA" w:rsidP="00ED20AA">
            <w:pPr>
              <w:pStyle w:val="Odlomakpopisa"/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/     -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613C4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613C45" w:rsidRDefault="005B0986" w:rsidP="00FB5E72">
            <w:pPr>
              <w:spacing w:after="120" w:line="240" w:lineRule="auto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.</w:t>
            </w:r>
            <w:r w:rsidR="00ED20AA"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U provedenom postupku savjetovanja sa zainteresiranom javnošću nije bilo troškova.</w:t>
            </w:r>
          </w:p>
        </w:tc>
      </w:tr>
      <w:tr w:rsidR="00ED20AA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ED20AA" w:rsidRPr="00613C45" w:rsidRDefault="00ED20A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13C4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Mjesto i vrijeme sastavljanja izvješća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D20AA" w:rsidRPr="00613C45" w:rsidRDefault="006254E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</w:rPr>
              <w:t>Zadar, 16. ožujka 2024</w:t>
            </w:r>
            <w:bookmarkStart w:id="0" w:name="_GoBack"/>
            <w:bookmarkEnd w:id="0"/>
            <w:r w:rsidR="00ED20AA" w:rsidRPr="00613C45">
              <w:rPr>
                <w:rFonts w:ascii="Arial Narrow" w:hAnsi="Arial Narrow" w:cs="Times New Roman"/>
                <w:bCs/>
                <w:sz w:val="24"/>
                <w:szCs w:val="24"/>
              </w:rPr>
              <w:t>. godine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bookmarkEnd w:id="1"/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063D"/>
    <w:multiLevelType w:val="hybridMultilevel"/>
    <w:tmpl w:val="F920F08C"/>
    <w:lvl w:ilvl="0" w:tplc="0F965CC2">
      <w:start w:val="1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E0AAE"/>
    <w:multiLevelType w:val="hybridMultilevel"/>
    <w:tmpl w:val="730CF150"/>
    <w:lvl w:ilvl="0" w:tplc="869EDFDA">
      <w:start w:val="1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202CF"/>
    <w:rsid w:val="00053D88"/>
    <w:rsid w:val="00103E7C"/>
    <w:rsid w:val="001907B5"/>
    <w:rsid w:val="004A69FE"/>
    <w:rsid w:val="00504138"/>
    <w:rsid w:val="00557EC6"/>
    <w:rsid w:val="005B0986"/>
    <w:rsid w:val="00613C45"/>
    <w:rsid w:val="006254E3"/>
    <w:rsid w:val="00710D22"/>
    <w:rsid w:val="00861A01"/>
    <w:rsid w:val="008645CA"/>
    <w:rsid w:val="008B78F3"/>
    <w:rsid w:val="00A46D7B"/>
    <w:rsid w:val="00AA2529"/>
    <w:rsid w:val="00BB45C2"/>
    <w:rsid w:val="00D427D8"/>
    <w:rsid w:val="00E35B2B"/>
    <w:rsid w:val="00E738EC"/>
    <w:rsid w:val="00EC347B"/>
    <w:rsid w:val="00ED20AA"/>
    <w:rsid w:val="00F67527"/>
    <w:rsid w:val="00F742DA"/>
    <w:rsid w:val="00FB5E72"/>
    <w:rsid w:val="00FB731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21F9D-2755-4290-BB32-7B60B2D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ED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2024-03-11T06:46:00Z</dcterms:created>
  <dcterms:modified xsi:type="dcterms:W3CDTF">2024-03-11T06:48:00Z</dcterms:modified>
</cp:coreProperties>
</file>